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BE" w:rsidRDefault="00316ABE" w:rsidP="00316ABE">
      <w:pPr>
        <w:pStyle w:val="tc2"/>
        <w:shd w:val="clear" w:color="auto" w:fill="FFFFFF"/>
        <w:spacing w:line="240" w:lineRule="auto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УКРАЇНА </w:t>
      </w:r>
    </w:p>
    <w:p w:rsidR="00316ABE" w:rsidRDefault="00316ABE" w:rsidP="00316AB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316ABE" w:rsidRDefault="00316ABE" w:rsidP="00316ABE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ЛЬВІВСЬКОЇ ОБЛАСТІ</w:t>
      </w:r>
    </w:p>
    <w:p w:rsidR="00316ABE" w:rsidRDefault="00316ABE" w:rsidP="00316ABE">
      <w:pPr>
        <w:pStyle w:val="6"/>
        <w:spacing w:before="120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316ABE" w:rsidRDefault="00316ABE" w:rsidP="00316ABE">
      <w:pPr>
        <w:jc w:val="center"/>
        <w:rPr>
          <w:sz w:val="16"/>
          <w:szCs w:val="16"/>
        </w:rPr>
      </w:pPr>
    </w:p>
    <w:p w:rsidR="00316ABE" w:rsidRDefault="00316ABE" w:rsidP="00316AB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5F3317" w:rsidRPr="005F3317">
        <w:rPr>
          <w:b/>
          <w:sz w:val="36"/>
          <w:szCs w:val="36"/>
          <w:lang w:val="ru-RU"/>
        </w:rPr>
        <w:t xml:space="preserve"> </w:t>
      </w:r>
      <w:r w:rsidR="005F3317">
        <w:rPr>
          <w:b/>
          <w:sz w:val="36"/>
          <w:szCs w:val="36"/>
          <w:lang w:val="en-US"/>
        </w:rPr>
        <w:t>105</w:t>
      </w:r>
    </w:p>
    <w:p w:rsidR="005F3317" w:rsidRPr="005F3317" w:rsidRDefault="005F3317" w:rsidP="005F3317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20 </w:t>
      </w:r>
      <w:r>
        <w:rPr>
          <w:sz w:val="32"/>
          <w:szCs w:val="32"/>
        </w:rPr>
        <w:t>квітня 2018 року</w:t>
      </w:r>
      <w:bookmarkStart w:id="0" w:name="_GoBack"/>
      <w:bookmarkEnd w:id="0"/>
    </w:p>
    <w:p w:rsidR="00316ABE" w:rsidRDefault="00316ABE" w:rsidP="00316ABE">
      <w:pPr>
        <w:jc w:val="center"/>
        <w:outlineLvl w:val="0"/>
        <w:rPr>
          <w:b/>
          <w:sz w:val="16"/>
          <w:szCs w:val="16"/>
          <w:lang w:val="uk-UA"/>
        </w:rPr>
      </w:pPr>
    </w:p>
    <w:p w:rsidR="00316ABE" w:rsidRDefault="00316ABE" w:rsidP="00316ABE">
      <w:pPr>
        <w:tabs>
          <w:tab w:val="left" w:pos="5529"/>
        </w:tabs>
        <w:ind w:right="5386"/>
        <w:jc w:val="both"/>
        <w:rPr>
          <w:b/>
          <w:sz w:val="28"/>
          <w:szCs w:val="28"/>
          <w:lang w:val="uk-UA"/>
        </w:rPr>
      </w:pPr>
    </w:p>
    <w:p w:rsidR="00316ABE" w:rsidRDefault="00316ABE" w:rsidP="00316ABE">
      <w:pPr>
        <w:tabs>
          <w:tab w:val="left" w:pos="5529"/>
        </w:tabs>
        <w:ind w:right="5386"/>
        <w:jc w:val="both"/>
        <w:rPr>
          <w:b/>
          <w:sz w:val="28"/>
          <w:szCs w:val="28"/>
          <w:lang w:val="uk-UA"/>
        </w:rPr>
      </w:pPr>
    </w:p>
    <w:p w:rsidR="00316ABE" w:rsidRPr="006F2FF5" w:rsidRDefault="00316ABE" w:rsidP="00560537">
      <w:pPr>
        <w:tabs>
          <w:tab w:val="left" w:pos="4678"/>
          <w:tab w:val="left" w:pos="5529"/>
        </w:tabs>
        <w:ind w:right="411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85801">
        <w:rPr>
          <w:b/>
          <w:sz w:val="28"/>
          <w:szCs w:val="28"/>
          <w:lang w:val="uk-UA"/>
        </w:rPr>
        <w:t xml:space="preserve">присвоєння </w:t>
      </w:r>
      <w:r>
        <w:rPr>
          <w:b/>
          <w:sz w:val="28"/>
          <w:szCs w:val="28"/>
          <w:lang w:val="uk-UA"/>
        </w:rPr>
        <w:t xml:space="preserve">адресного номера </w:t>
      </w:r>
      <w:r w:rsidRPr="00C85801">
        <w:rPr>
          <w:b/>
          <w:sz w:val="28"/>
          <w:szCs w:val="28"/>
          <w:lang w:val="uk-UA"/>
        </w:rPr>
        <w:t>земельній</w:t>
      </w:r>
      <w:r>
        <w:rPr>
          <w:b/>
          <w:sz w:val="28"/>
          <w:szCs w:val="28"/>
        </w:rPr>
        <w:t xml:space="preserve"> </w:t>
      </w:r>
      <w:r w:rsidRPr="00C85801">
        <w:rPr>
          <w:b/>
          <w:sz w:val="28"/>
          <w:szCs w:val="28"/>
          <w:lang w:val="uk-UA"/>
        </w:rPr>
        <w:t>діл</w:t>
      </w:r>
      <w:r>
        <w:rPr>
          <w:b/>
          <w:sz w:val="28"/>
          <w:szCs w:val="28"/>
          <w:lang w:val="uk-UA"/>
        </w:rPr>
        <w:t>я</w:t>
      </w:r>
      <w:r w:rsidRPr="00C85801">
        <w:rPr>
          <w:b/>
          <w:sz w:val="28"/>
          <w:szCs w:val="28"/>
          <w:lang w:val="uk-UA"/>
        </w:rPr>
        <w:t>нці</w:t>
      </w:r>
      <w:r w:rsidR="00C85801">
        <w:rPr>
          <w:b/>
          <w:sz w:val="28"/>
          <w:szCs w:val="28"/>
          <w:lang w:val="uk-UA"/>
        </w:rPr>
        <w:t xml:space="preserve"> гр</w:t>
      </w:r>
      <w:r w:rsidR="0053493D">
        <w:rPr>
          <w:b/>
          <w:sz w:val="28"/>
          <w:szCs w:val="28"/>
          <w:lang w:val="uk-UA"/>
        </w:rPr>
        <w:t>.</w:t>
      </w:r>
      <w:r w:rsidR="00012B6D">
        <w:rPr>
          <w:b/>
          <w:sz w:val="28"/>
          <w:szCs w:val="28"/>
          <w:lang w:val="uk-UA"/>
        </w:rPr>
        <w:t xml:space="preserve"> </w:t>
      </w:r>
      <w:r w:rsidR="0053493D">
        <w:rPr>
          <w:b/>
          <w:sz w:val="28"/>
          <w:szCs w:val="28"/>
          <w:lang w:val="uk-UA"/>
        </w:rPr>
        <w:t xml:space="preserve">Скомаровської О.В.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на вул. </w:t>
      </w:r>
      <w:r w:rsidR="0053493D">
        <w:rPr>
          <w:b/>
          <w:sz w:val="28"/>
          <w:szCs w:val="28"/>
          <w:lang w:val="uk-UA"/>
        </w:rPr>
        <w:t>Перемиш</w:t>
      </w:r>
      <w:r w:rsidRPr="00C85801">
        <w:rPr>
          <w:b/>
          <w:sz w:val="28"/>
          <w:szCs w:val="28"/>
          <w:lang w:val="uk-UA"/>
        </w:rPr>
        <w:t>льськ</w:t>
      </w:r>
      <w:r w:rsidR="00C85801">
        <w:rPr>
          <w:b/>
          <w:sz w:val="28"/>
          <w:szCs w:val="28"/>
          <w:lang w:val="uk-UA"/>
        </w:rPr>
        <w:t>а</w:t>
      </w:r>
      <w:r w:rsidR="0053493D">
        <w:rPr>
          <w:b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="00012B6D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м. Город</w:t>
      </w:r>
      <w:r w:rsidR="0053493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  Львівської області</w:t>
      </w:r>
    </w:p>
    <w:p w:rsidR="00316ABE" w:rsidRDefault="00316ABE" w:rsidP="00316A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316ABE" w:rsidRDefault="00316ABE" w:rsidP="00316A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 Скомаровської Оксани Володимирівн</w:t>
      </w:r>
      <w:r w:rsidR="005349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щодо </w:t>
      </w:r>
      <w:r w:rsidR="0053493D">
        <w:rPr>
          <w:sz w:val="28"/>
          <w:szCs w:val="28"/>
          <w:lang w:val="uk-UA"/>
        </w:rPr>
        <w:t>присвоєння</w:t>
      </w:r>
      <w:r>
        <w:rPr>
          <w:sz w:val="28"/>
          <w:szCs w:val="28"/>
          <w:lang w:val="uk-UA"/>
        </w:rPr>
        <w:t xml:space="preserve"> адресного номера </w:t>
      </w:r>
      <w:r w:rsidRPr="0053493D">
        <w:rPr>
          <w:sz w:val="28"/>
          <w:szCs w:val="28"/>
          <w:lang w:val="uk-UA"/>
        </w:rPr>
        <w:t>земельній</w:t>
      </w:r>
      <w:r>
        <w:rPr>
          <w:sz w:val="28"/>
          <w:szCs w:val="28"/>
        </w:rPr>
        <w:t xml:space="preserve"> </w:t>
      </w:r>
      <w:r w:rsidRPr="0053493D">
        <w:rPr>
          <w:sz w:val="28"/>
          <w:szCs w:val="28"/>
          <w:lang w:val="uk-UA"/>
        </w:rPr>
        <w:t>діл</w:t>
      </w:r>
      <w:r>
        <w:rPr>
          <w:sz w:val="28"/>
          <w:szCs w:val="28"/>
          <w:lang w:val="uk-UA"/>
        </w:rPr>
        <w:t>я</w:t>
      </w:r>
      <w:r w:rsidRPr="0053493D">
        <w:rPr>
          <w:sz w:val="28"/>
          <w:szCs w:val="28"/>
          <w:lang w:val="uk-UA"/>
        </w:rPr>
        <w:t>нці</w:t>
      </w:r>
      <w:r>
        <w:rPr>
          <w:sz w:val="28"/>
          <w:szCs w:val="28"/>
        </w:rPr>
        <w:t xml:space="preserve"> </w:t>
      </w:r>
      <w:r w:rsidR="0053493D">
        <w:rPr>
          <w:sz w:val="28"/>
          <w:szCs w:val="28"/>
          <w:lang w:val="uk-UA"/>
        </w:rPr>
        <w:t>на вул. Перемиш</w:t>
      </w:r>
      <w:r>
        <w:rPr>
          <w:sz w:val="28"/>
          <w:szCs w:val="28"/>
          <w:lang w:val="uk-UA"/>
        </w:rPr>
        <w:t>льськ</w:t>
      </w:r>
      <w:r w:rsidR="0053493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м. Городок Львівської області</w:t>
      </w:r>
      <w:r w:rsidR="005566AE" w:rsidRPr="005566AE">
        <w:rPr>
          <w:sz w:val="28"/>
          <w:szCs w:val="28"/>
          <w:lang w:val="uk-UA"/>
        </w:rPr>
        <w:t xml:space="preserve"> </w:t>
      </w:r>
      <w:r w:rsidR="005566AE">
        <w:rPr>
          <w:sz w:val="28"/>
          <w:szCs w:val="28"/>
          <w:lang w:val="uk-UA"/>
        </w:rPr>
        <w:t>кадастровий номер 4620910100:29:016:0249 площею 0,0320га призначеної для будівництва та о</w:t>
      </w:r>
      <w:r w:rsidR="00BC4BDD">
        <w:rPr>
          <w:sz w:val="28"/>
          <w:szCs w:val="28"/>
          <w:lang w:val="uk-UA"/>
        </w:rPr>
        <w:t>бслуговування будівель торгівлі</w:t>
      </w:r>
      <w:r>
        <w:rPr>
          <w:sz w:val="28"/>
          <w:szCs w:val="28"/>
          <w:lang w:val="uk-UA"/>
        </w:rPr>
        <w:t xml:space="preserve">, що </w:t>
      </w:r>
      <w:r w:rsidR="00534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у її </w:t>
      </w:r>
      <w:r w:rsidR="0053493D">
        <w:rPr>
          <w:sz w:val="28"/>
          <w:szCs w:val="28"/>
          <w:lang w:val="uk-UA"/>
        </w:rPr>
        <w:t xml:space="preserve">приватній </w:t>
      </w:r>
      <w:r>
        <w:rPr>
          <w:sz w:val="28"/>
          <w:szCs w:val="28"/>
          <w:lang w:val="uk-UA"/>
        </w:rPr>
        <w:t xml:space="preserve">власності </w:t>
      </w:r>
      <w:r w:rsidR="0053493D">
        <w:rPr>
          <w:sz w:val="28"/>
          <w:szCs w:val="28"/>
          <w:lang w:val="uk-UA"/>
        </w:rPr>
        <w:t>(договір купівлі-продажу від 6.12.2000р. №3568 та договір дарування  від 10.07.2002р. ВАА №2591118, зареєстровані Городоц</w:t>
      </w:r>
      <w:r w:rsidR="005566AE">
        <w:rPr>
          <w:sz w:val="28"/>
          <w:szCs w:val="28"/>
          <w:lang w:val="uk-UA"/>
        </w:rPr>
        <w:t>ь</w:t>
      </w:r>
      <w:r w:rsidR="0053493D">
        <w:rPr>
          <w:sz w:val="28"/>
          <w:szCs w:val="28"/>
          <w:lang w:val="uk-UA"/>
        </w:rPr>
        <w:t>ким нотаріальним округом за №1747, державний акт на прав</w:t>
      </w:r>
      <w:r w:rsidR="00D74171">
        <w:rPr>
          <w:sz w:val="28"/>
          <w:szCs w:val="28"/>
          <w:lang w:val="uk-UA"/>
        </w:rPr>
        <w:t>о</w:t>
      </w:r>
      <w:r w:rsidR="0053493D">
        <w:rPr>
          <w:sz w:val="28"/>
          <w:szCs w:val="28"/>
          <w:lang w:val="uk-UA"/>
        </w:rPr>
        <w:t xml:space="preserve"> власності на землю від 01.08.2002р.  серія </w:t>
      </w:r>
      <w:r w:rsidR="00012B6D">
        <w:rPr>
          <w:sz w:val="28"/>
          <w:szCs w:val="28"/>
          <w:lang w:val="uk-UA"/>
        </w:rPr>
        <w:t xml:space="preserve">    </w:t>
      </w:r>
      <w:r w:rsidR="0053493D">
        <w:rPr>
          <w:sz w:val="28"/>
          <w:szCs w:val="28"/>
          <w:lang w:val="uk-UA"/>
        </w:rPr>
        <w:t>ЛВ №029053, реєстр. №49)</w:t>
      </w:r>
      <w:r w:rsidR="005566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впорядкування, обліку та інвентаризації, доповнення системи візуальної інформації вулиць та будівель міста Городка, 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5566AE">
        <w:rPr>
          <w:sz w:val="28"/>
          <w:szCs w:val="28"/>
          <w:lang w:val="uk-UA"/>
        </w:rPr>
        <w:t>(зі змінами)</w:t>
      </w:r>
      <w:r>
        <w:rPr>
          <w:sz w:val="28"/>
          <w:szCs w:val="28"/>
          <w:lang w:val="uk-UA"/>
        </w:rPr>
        <w:t xml:space="preserve"> виконком міської ради -</w:t>
      </w:r>
    </w:p>
    <w:p w:rsidR="00316ABE" w:rsidRDefault="00316ABE" w:rsidP="00316ABE">
      <w:pPr>
        <w:ind w:firstLine="900"/>
        <w:jc w:val="both"/>
        <w:outlineLvl w:val="0"/>
        <w:rPr>
          <w:sz w:val="25"/>
          <w:szCs w:val="25"/>
          <w:highlight w:val="yellow"/>
          <w:lang w:val="uk-UA"/>
        </w:rPr>
      </w:pPr>
      <w:r>
        <w:rPr>
          <w:sz w:val="25"/>
          <w:szCs w:val="25"/>
          <w:highlight w:val="yellow"/>
          <w:lang w:val="uk-UA"/>
        </w:rPr>
        <w:t xml:space="preserve">                                          </w:t>
      </w:r>
    </w:p>
    <w:p w:rsidR="00316ABE" w:rsidRDefault="00316ABE" w:rsidP="00316ABE">
      <w:pPr>
        <w:ind w:firstLine="900"/>
        <w:jc w:val="both"/>
        <w:outlineLvl w:val="0"/>
        <w:rPr>
          <w:sz w:val="18"/>
          <w:szCs w:val="18"/>
          <w:highlight w:val="yellow"/>
          <w:lang w:val="uk-UA"/>
        </w:rPr>
      </w:pPr>
    </w:p>
    <w:p w:rsidR="00316ABE" w:rsidRDefault="00316ABE" w:rsidP="00316ABE">
      <w:pPr>
        <w:spacing w:after="120"/>
        <w:ind w:firstLine="900"/>
        <w:jc w:val="center"/>
        <w:outlineLvl w:val="0"/>
        <w:rPr>
          <w:b/>
          <w:sz w:val="16"/>
          <w:szCs w:val="16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316ABE" w:rsidRDefault="00316ABE" w:rsidP="00316ABE"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566AE">
        <w:rPr>
          <w:sz w:val="28"/>
          <w:szCs w:val="28"/>
          <w:lang w:val="uk-UA"/>
        </w:rPr>
        <w:t xml:space="preserve">Присвоїти </w:t>
      </w:r>
      <w:r w:rsidR="00684EA2">
        <w:rPr>
          <w:sz w:val="28"/>
          <w:szCs w:val="28"/>
          <w:lang w:val="uk-UA"/>
        </w:rPr>
        <w:t xml:space="preserve">земельній ділянці </w:t>
      </w:r>
      <w:r w:rsidR="000804C1">
        <w:rPr>
          <w:sz w:val="28"/>
          <w:szCs w:val="28"/>
          <w:lang w:val="uk-UA"/>
        </w:rPr>
        <w:t>гр. Скомаровської Оксани  Володимирівни на вул. Перемишльська в м.</w:t>
      </w:r>
      <w:r w:rsidR="0033318E">
        <w:rPr>
          <w:sz w:val="28"/>
          <w:szCs w:val="28"/>
          <w:lang w:val="uk-UA"/>
        </w:rPr>
        <w:t xml:space="preserve"> </w:t>
      </w:r>
      <w:r w:rsidR="000804C1">
        <w:rPr>
          <w:sz w:val="28"/>
          <w:szCs w:val="28"/>
          <w:lang w:val="uk-UA"/>
        </w:rPr>
        <w:t xml:space="preserve">Городок </w:t>
      </w:r>
      <w:r w:rsidR="0033318E">
        <w:rPr>
          <w:sz w:val="28"/>
          <w:szCs w:val="28"/>
          <w:lang w:val="uk-UA"/>
        </w:rPr>
        <w:t xml:space="preserve">площею 0,0320га </w:t>
      </w:r>
      <w:r w:rsidR="000804C1">
        <w:rPr>
          <w:sz w:val="28"/>
          <w:szCs w:val="28"/>
          <w:lang w:val="uk-UA"/>
        </w:rPr>
        <w:t>кадастровий номер 4620910100:29:016:0249</w:t>
      </w:r>
      <w:r w:rsidR="005605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адресний номер: Львівська область, Городоцький район, м. Городок,  вул. </w:t>
      </w:r>
      <w:r w:rsidR="005566AE">
        <w:rPr>
          <w:sz w:val="28"/>
          <w:szCs w:val="28"/>
          <w:lang w:val="uk-UA"/>
        </w:rPr>
        <w:t>Перемиш</w:t>
      </w:r>
      <w:r w:rsidR="00684EA2">
        <w:rPr>
          <w:sz w:val="28"/>
          <w:szCs w:val="28"/>
          <w:lang w:val="uk-UA"/>
        </w:rPr>
        <w:t>льськ</w:t>
      </w:r>
      <w:r w:rsidR="005566AE">
        <w:rPr>
          <w:sz w:val="28"/>
          <w:szCs w:val="28"/>
          <w:lang w:val="uk-UA"/>
        </w:rPr>
        <w:t>а</w:t>
      </w:r>
      <w:r w:rsidR="00684EA2">
        <w:rPr>
          <w:sz w:val="28"/>
          <w:szCs w:val="28"/>
          <w:lang w:val="uk-UA"/>
        </w:rPr>
        <w:t>, 18</w:t>
      </w:r>
      <w:r w:rsidR="005566A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</w:p>
    <w:p w:rsidR="0033318E" w:rsidRDefault="00316ABE" w:rsidP="0033318E">
      <w:pPr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566AE">
        <w:rPr>
          <w:sz w:val="28"/>
          <w:szCs w:val="28"/>
          <w:lang w:val="uk-UA"/>
        </w:rPr>
        <w:t xml:space="preserve"> </w:t>
      </w:r>
      <w:r w:rsidR="0033318E" w:rsidRPr="0033318E">
        <w:rPr>
          <w:sz w:val="28"/>
          <w:szCs w:val="28"/>
          <w:lang w:val="uk-UA"/>
        </w:rPr>
        <w:t>Керуватися прийнятим рішенням при оформленні правовстанов</w:t>
      </w:r>
      <w:r w:rsidR="0033318E">
        <w:rPr>
          <w:sz w:val="28"/>
          <w:szCs w:val="28"/>
          <w:lang w:val="uk-UA"/>
        </w:rPr>
        <w:t>-</w:t>
      </w:r>
      <w:r w:rsidR="0033318E" w:rsidRPr="0033318E">
        <w:rPr>
          <w:sz w:val="28"/>
          <w:szCs w:val="28"/>
          <w:lang w:val="uk-UA"/>
        </w:rPr>
        <w:t>люючих документів щодо об’єктів нерухомості у відповідних установах та організаціях.</w:t>
      </w:r>
    </w:p>
    <w:p w:rsidR="00316ABE" w:rsidRDefault="00316ABE" w:rsidP="0033318E">
      <w:pPr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Попка С.Р.    </w:t>
      </w:r>
    </w:p>
    <w:p w:rsidR="00560537" w:rsidRDefault="00560537" w:rsidP="00316ABE">
      <w:pPr>
        <w:spacing w:after="480"/>
        <w:ind w:firstLine="720"/>
        <w:jc w:val="both"/>
        <w:rPr>
          <w:sz w:val="28"/>
          <w:szCs w:val="28"/>
          <w:lang w:val="uk-UA"/>
        </w:rPr>
      </w:pPr>
    </w:p>
    <w:p w:rsidR="0073143F" w:rsidRDefault="00316ABE" w:rsidP="0033318E">
      <w:pPr>
        <w:spacing w:after="480"/>
        <w:ind w:firstLine="720"/>
        <w:jc w:val="both"/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b/>
          <w:sz w:val="28"/>
          <w:szCs w:val="28"/>
          <w:lang w:val="uk-UA"/>
        </w:rPr>
        <w:t>Міський голова                                                                      Р. Кущак</w:t>
      </w:r>
    </w:p>
    <w:sectPr w:rsidR="0073143F" w:rsidSect="00731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6ABE"/>
    <w:rsid w:val="00012B6D"/>
    <w:rsid w:val="000804C1"/>
    <w:rsid w:val="00316ABE"/>
    <w:rsid w:val="0033318E"/>
    <w:rsid w:val="0053493D"/>
    <w:rsid w:val="005566AE"/>
    <w:rsid w:val="00560537"/>
    <w:rsid w:val="005F3317"/>
    <w:rsid w:val="00684EA2"/>
    <w:rsid w:val="006F2FF5"/>
    <w:rsid w:val="0073143F"/>
    <w:rsid w:val="00BC4BDD"/>
    <w:rsid w:val="00C85801"/>
    <w:rsid w:val="00D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16ABE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16ABE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316AB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16ABE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2018-04-18T14:26:00Z</cp:lastPrinted>
  <dcterms:created xsi:type="dcterms:W3CDTF">2018-04-16T06:52:00Z</dcterms:created>
  <dcterms:modified xsi:type="dcterms:W3CDTF">2018-04-24T12:07:00Z</dcterms:modified>
</cp:coreProperties>
</file>